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B" w:rsidRDefault="00CE7418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集體申辦「自然人憑證」申請表</w:t>
      </w:r>
    </w:p>
    <w:p w:rsidR="0014581B" w:rsidRDefault="00CE7418">
      <w:pPr>
        <w:spacing w:line="400" w:lineRule="exact"/>
      </w:pPr>
      <w:r>
        <w:rPr>
          <w:rFonts w:ascii="標楷體" w:eastAsia="標楷體" w:hAnsi="標楷體"/>
          <w:sz w:val="36"/>
          <w:szCs w:val="36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申請日期：  年   月   日</w:t>
      </w:r>
    </w:p>
    <w:tbl>
      <w:tblPr>
        <w:tblW w:w="9213" w:type="dxa"/>
        <w:tblInd w:w="1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1843"/>
        <w:gridCol w:w="2126"/>
        <w:gridCol w:w="2126"/>
        <w:gridCol w:w="2126"/>
      </w:tblGrid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ind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部門職稱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tabs>
                <w:tab w:val="left" w:pos="466"/>
              </w:tabs>
              <w:ind w:left="18" w:hanging="1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機關(公司、行號)名稱：                         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地址：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聯絡人：                聯絡電話：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PS.集體申請自然人憑證，除填寫本表外，請影印申請人之身分證正、反面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   影本及填寫自然人憑證申請資料表(每人一份)</w:t>
      </w:r>
    </w:p>
    <w:p w:rsidR="0014581B" w:rsidRDefault="00CE741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承辦機關：雲林縣斗</w:t>
      </w:r>
      <w:r w:rsidR="00666CC8">
        <w:rPr>
          <w:rFonts w:ascii="標楷體" w:eastAsia="標楷體" w:hAnsi="標楷體" w:hint="eastAsia"/>
          <w:b/>
          <w:sz w:val="28"/>
          <w:szCs w:val="28"/>
        </w:rPr>
        <w:t>南</w:t>
      </w:r>
      <w:r>
        <w:rPr>
          <w:rFonts w:ascii="標楷體" w:eastAsia="標楷體" w:hAnsi="標楷體"/>
          <w:b/>
          <w:sz w:val="28"/>
          <w:szCs w:val="28"/>
        </w:rPr>
        <w:t xml:space="preserve">戶政事務所      </w:t>
      </w:r>
    </w:p>
    <w:p w:rsidR="0014581B" w:rsidRDefault="00CE7418">
      <w:pPr>
        <w:spacing w:line="360" w:lineRule="exact"/>
        <w:ind w:firstLine="981"/>
      </w:pPr>
      <w:r>
        <w:rPr>
          <w:rFonts w:ascii="標楷體" w:eastAsia="標楷體" w:hAnsi="標楷體"/>
          <w:b/>
          <w:sz w:val="28"/>
          <w:szCs w:val="28"/>
        </w:rPr>
        <w:t>聯絡電話：</w:t>
      </w:r>
      <w:r w:rsidR="00666CC8">
        <w:rPr>
          <w:rFonts w:ascii="標楷體" w:eastAsia="標楷體" w:hAnsi="標楷體"/>
          <w:b/>
          <w:sz w:val="28"/>
          <w:szCs w:val="28"/>
        </w:rPr>
        <w:t>05-5</w:t>
      </w:r>
      <w:r w:rsidR="00666CC8">
        <w:rPr>
          <w:rFonts w:ascii="標楷體" w:eastAsia="標楷體" w:hAnsi="標楷體" w:hint="eastAsia"/>
          <w:b/>
          <w:sz w:val="28"/>
          <w:szCs w:val="28"/>
        </w:rPr>
        <w:t>975440</w:t>
      </w:r>
    </w:p>
    <w:p w:rsidR="0014581B" w:rsidRDefault="00CE7418">
      <w:pPr>
        <w:spacing w:line="360" w:lineRule="exact"/>
      </w:pPr>
      <w:r>
        <w:t xml:space="preserve">                </w:t>
      </w:r>
      <w:r>
        <w:rPr>
          <w:rFonts w:ascii="標楷體" w:eastAsia="標楷體" w:hAnsi="標楷體"/>
          <w:b/>
          <w:sz w:val="28"/>
          <w:szCs w:val="28"/>
        </w:rPr>
        <w:t>地    址：雲林縣斗</w:t>
      </w:r>
      <w:r w:rsidR="00666CC8">
        <w:rPr>
          <w:rFonts w:ascii="標楷體" w:eastAsia="標楷體" w:hAnsi="標楷體" w:hint="eastAsia"/>
          <w:b/>
          <w:sz w:val="28"/>
          <w:szCs w:val="28"/>
        </w:rPr>
        <w:t>南鎮中山路178</w:t>
      </w:r>
      <w:r>
        <w:rPr>
          <w:rFonts w:ascii="標楷體" w:eastAsia="標楷體" w:hAnsi="標楷體"/>
          <w:b/>
          <w:sz w:val="28"/>
          <w:szCs w:val="28"/>
        </w:rPr>
        <w:t>號</w:t>
      </w:r>
    </w:p>
    <w:sectPr w:rsidR="0014581B" w:rsidSect="004423E4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A5" w:rsidRDefault="00C000A5">
      <w:r>
        <w:separator/>
      </w:r>
    </w:p>
  </w:endnote>
  <w:endnote w:type="continuationSeparator" w:id="0">
    <w:p w:rsidR="00C000A5" w:rsidRDefault="00C0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A5" w:rsidRDefault="00C000A5">
      <w:r>
        <w:rPr>
          <w:color w:val="000000"/>
        </w:rPr>
        <w:separator/>
      </w:r>
    </w:p>
  </w:footnote>
  <w:footnote w:type="continuationSeparator" w:id="0">
    <w:p w:rsidR="00C000A5" w:rsidRDefault="00C00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81B"/>
    <w:rsid w:val="0014581B"/>
    <w:rsid w:val="002969A3"/>
    <w:rsid w:val="002F74B4"/>
    <w:rsid w:val="004423E4"/>
    <w:rsid w:val="00666CC8"/>
    <w:rsid w:val="006B6505"/>
    <w:rsid w:val="00C000A5"/>
    <w:rsid w:val="00CE7418"/>
    <w:rsid w:val="00D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3E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4423E4"/>
    <w:rPr>
      <w:kern w:val="3"/>
    </w:rPr>
  </w:style>
  <w:style w:type="paragraph" w:styleId="a5">
    <w:name w:val="footer"/>
    <w:basedOn w:val="a"/>
    <w:rsid w:val="00442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4423E4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集體申辦「自然人憑證」申請表</dc:title>
  <dc:creator>test</dc:creator>
  <cp:lastModifiedBy>owner</cp:lastModifiedBy>
  <cp:revision>3</cp:revision>
  <dcterms:created xsi:type="dcterms:W3CDTF">2018-07-27T01:29:00Z</dcterms:created>
  <dcterms:modified xsi:type="dcterms:W3CDTF">2018-07-27T01:31:00Z</dcterms:modified>
</cp:coreProperties>
</file>